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64" w:type="dxa"/>
        <w:jc w:val="center"/>
        <w:tblLayout w:type="fixed"/>
        <w:tblLook w:val="04A0" w:firstRow="1" w:lastRow="0" w:firstColumn="1" w:lastColumn="0" w:noHBand="0" w:noVBand="1"/>
      </w:tblPr>
      <w:tblGrid>
        <w:gridCol w:w="3994"/>
        <w:gridCol w:w="5670"/>
      </w:tblGrid>
      <w:tr w:rsidR="004F3FFD" w:rsidRPr="00A07720" w14:paraId="3A617F0F" w14:textId="77777777" w:rsidTr="00177D66">
        <w:trPr>
          <w:jc w:val="center"/>
        </w:trPr>
        <w:tc>
          <w:tcPr>
            <w:tcW w:w="3994" w:type="dxa"/>
            <w:tcBorders>
              <w:top w:val="nil"/>
              <w:left w:val="nil"/>
              <w:bottom w:val="nil"/>
              <w:right w:val="nil"/>
            </w:tcBorders>
          </w:tcPr>
          <w:p w14:paraId="0CE940A0" w14:textId="77777777" w:rsidR="004F3FFD" w:rsidRPr="00A07720" w:rsidRDefault="004F3FFD" w:rsidP="00177D66">
            <w:pPr>
              <w:rPr>
                <w:b/>
                <w:sz w:val="26"/>
                <w:szCs w:val="26"/>
              </w:rPr>
            </w:pPr>
            <w:r w:rsidRPr="00A07720">
              <w:rPr>
                <w:bCs/>
                <w:noProof/>
                <w:sz w:val="26"/>
                <w:szCs w:val="26"/>
              </w:rPr>
              <mc:AlternateContent>
                <mc:Choice Requires="wps">
                  <w:drawing>
                    <wp:anchor distT="0" distB="0" distL="114300" distR="114300" simplePos="0" relativeHeight="251674624" behindDoc="0" locked="0" layoutInCell="1" allowOverlap="1" wp14:anchorId="1763CD84" wp14:editId="6AD007E8">
                      <wp:simplePos x="0" y="0"/>
                      <wp:positionH relativeFrom="column">
                        <wp:posOffset>595090</wp:posOffset>
                      </wp:positionH>
                      <wp:positionV relativeFrom="paragraph">
                        <wp:posOffset>480913</wp:posOffset>
                      </wp:positionV>
                      <wp:extent cx="1003110" cy="0"/>
                      <wp:effectExtent l="0" t="0" r="0" b="0"/>
                      <wp:wrapNone/>
                      <wp:docPr id="649859458" name="Straight Connector 1"/>
                      <wp:cNvGraphicFramePr/>
                      <a:graphic xmlns:a="http://schemas.openxmlformats.org/drawingml/2006/main">
                        <a:graphicData uri="http://schemas.microsoft.com/office/word/2010/wordprocessingShape">
                          <wps:wsp>
                            <wps:cNvCnPr/>
                            <wps:spPr>
                              <a:xfrm>
                                <a:off x="0" y="0"/>
                                <a:ext cx="100311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88FEAF9" id="Straight Connector 1"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46.85pt,37.85pt" to="125.85pt,3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kCJsQEAANQDAAAOAAAAZHJzL2Uyb0RvYy54bWysU8Fu2zAMvQ/oPwi6N7I7oCiMOD206C7D&#10;VqzbB6gyFQuQREHSYufvRymJXWwDhg270CLF90g+0dv72Vl2gJgM+p63m4Yz8AoH4/c9//b16fqO&#10;s5SlH6RFDz0/QuL3u6t32yl0cIMj2gEiIxKfuin0fMw5dEIkNYKTaYMBPF1qjE5mcuNeDFFOxO6s&#10;uGmaWzFhHEJEBSlR9PF0yXeVX2tQ+bPWCTKzPafecrWx2tdixW4ru32UYTTq3Ib8hy6cNJ6KLlSP&#10;Mkv2PZpfqJxRERPqvFHoBGptFNQZaJq2+Wmal1EGqLOQOCksMqX/R6s+HR78cyQZppC6FJ5jmWLW&#10;0ZUv9cfmKtZxEQvmzBQF26Z537akqbrciRUYYsofAB0rh55b48scspOHjylTMUq9pJSw9cUmtGZ4&#10;MtZWp2wAPNjIDpLeLs9teSvCvckiryDF2no95aOFE+sX0MwMpdlavW7VyimVAp9vz7zWU3aBaepg&#10;ATZ/Bp7zCxTqxv0NeEHUyujzAnbGY/xd9VUKfcq/KHCau0jwisOxPmqVhlanKnde87Kbb/0KX3/G&#10;3Q8AAAD//wMAUEsDBBQABgAIAAAAIQCyxzpe3gAAAAgBAAAPAAAAZHJzL2Rvd25yZXYueG1sTI9P&#10;S8NAEMXvgt9hGcGL2E1b0mrMpkigFw+CjRSP2+w0G8zOhuy2Sb+9Ix7qaf68x5vf5JvJdeKMQ2g9&#10;KZjPEhBItTctNQo+q+3jE4gQNRndeUIFFwywKW5vcp0ZP9IHnnexERxCIdMKbIx9JmWoLTodZr5H&#10;Yu3oB6cjj0MjzaBHDnedXCTJSjrdEl+wusfSYv29OzkFX83DcruvqBrL+H5c2emyf0tLpe7vptcX&#10;EBGneDXDLz6jQ8FMB38iE0Sn4Hm5ZqeCdcqV9UU65+bwt5BFLv8/UPwAAAD//wMAUEsBAi0AFAAG&#10;AAgAAAAhALaDOJL+AAAA4QEAABMAAAAAAAAAAAAAAAAAAAAAAFtDb250ZW50X1R5cGVzXS54bWxQ&#10;SwECLQAUAAYACAAAACEAOP0h/9YAAACUAQAACwAAAAAAAAAAAAAAAAAvAQAAX3JlbHMvLnJlbHNQ&#10;SwECLQAUAAYACAAAACEA4JJAibEBAADUAwAADgAAAAAAAAAAAAAAAAAuAgAAZHJzL2Uyb0RvYy54&#10;bWxQSwECLQAUAAYACAAAACEAssc6Xt4AAAAIAQAADwAAAAAAAAAAAAAAAAALBAAAZHJzL2Rvd25y&#10;ZXYueG1sUEsFBgAAAAAEAAQA8wAAABYFAAAAAA==&#10;" strokecolor="black [3213]" strokeweight=".5pt">
                      <v:stroke joinstyle="miter"/>
                    </v:line>
                  </w:pict>
                </mc:Fallback>
              </mc:AlternateContent>
            </w:r>
            <w:r w:rsidRPr="00A07720">
              <w:rPr>
                <w:bCs/>
                <w:sz w:val="26"/>
                <w:szCs w:val="26"/>
              </w:rPr>
              <w:t>UBND XÃ HẢI HƯNG</w:t>
            </w:r>
            <w:r w:rsidRPr="00A07720">
              <w:rPr>
                <w:b/>
                <w:sz w:val="26"/>
                <w:szCs w:val="26"/>
              </w:rPr>
              <w:br/>
              <w:t>TRƯỜNG THCS HẢI HƯNG C</w:t>
            </w:r>
          </w:p>
          <w:p w14:paraId="6B60FF22" w14:textId="2C1AAE39" w:rsidR="004F3FFD" w:rsidRPr="00A07720" w:rsidRDefault="004F3FFD" w:rsidP="00177D66">
            <w:pPr>
              <w:spacing w:before="240"/>
              <w:rPr>
                <w:sz w:val="26"/>
                <w:szCs w:val="26"/>
              </w:rPr>
            </w:pPr>
            <w:r w:rsidRPr="00A07720">
              <w:rPr>
                <w:sz w:val="26"/>
                <w:szCs w:val="26"/>
              </w:rPr>
              <w:t xml:space="preserve">Số: </w:t>
            </w:r>
            <w:r>
              <w:rPr>
                <w:sz w:val="26"/>
                <w:szCs w:val="26"/>
              </w:rPr>
              <w:t>08</w:t>
            </w:r>
            <w:r w:rsidRPr="00A07720">
              <w:rPr>
                <w:sz w:val="26"/>
                <w:szCs w:val="26"/>
              </w:rPr>
              <w:t>/QĐ-HHC</w:t>
            </w:r>
          </w:p>
        </w:tc>
        <w:tc>
          <w:tcPr>
            <w:tcW w:w="5670" w:type="dxa"/>
            <w:tcBorders>
              <w:top w:val="nil"/>
              <w:left w:val="nil"/>
              <w:bottom w:val="nil"/>
              <w:right w:val="nil"/>
            </w:tcBorders>
          </w:tcPr>
          <w:p w14:paraId="0328A05C" w14:textId="77777777" w:rsidR="004F3FFD" w:rsidRPr="00A07720" w:rsidRDefault="004F3FFD" w:rsidP="00177D66">
            <w:pPr>
              <w:rPr>
                <w:b/>
              </w:rPr>
            </w:pPr>
            <w:r w:rsidRPr="00A07720">
              <w:rPr>
                <w:b/>
                <w:noProof/>
                <w:sz w:val="26"/>
                <w:szCs w:val="26"/>
              </w:rPr>
              <mc:AlternateContent>
                <mc:Choice Requires="wps">
                  <w:drawing>
                    <wp:anchor distT="0" distB="0" distL="114300" distR="114300" simplePos="0" relativeHeight="251675648" behindDoc="0" locked="0" layoutInCell="1" allowOverlap="1" wp14:anchorId="49CC5002" wp14:editId="3E2638F7">
                      <wp:simplePos x="0" y="0"/>
                      <wp:positionH relativeFrom="column">
                        <wp:posOffset>656590</wp:posOffset>
                      </wp:positionH>
                      <wp:positionV relativeFrom="paragraph">
                        <wp:posOffset>487944</wp:posOffset>
                      </wp:positionV>
                      <wp:extent cx="2156347" cy="0"/>
                      <wp:effectExtent l="0" t="0" r="0" b="0"/>
                      <wp:wrapNone/>
                      <wp:docPr id="529743677" name="Straight Connector 2"/>
                      <wp:cNvGraphicFramePr/>
                      <a:graphic xmlns:a="http://schemas.openxmlformats.org/drawingml/2006/main">
                        <a:graphicData uri="http://schemas.microsoft.com/office/word/2010/wordprocessingShape">
                          <wps:wsp>
                            <wps:cNvCnPr/>
                            <wps:spPr>
                              <a:xfrm>
                                <a:off x="0" y="0"/>
                                <a:ext cx="2156347"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21E4A9D5" id="Straight Connector 2"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51.7pt,38.4pt" to="221.5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29UswEAANQDAAAOAAAAZHJzL2Uyb0RvYy54bWysU8Fu2zAMvQ/oPwi6L7azLRuMOD206C7F&#10;VmzdB6gyFQuQREFSY+fvRymJXWwFhg270CLF90g+0dvryRp2gBA1uo43q5ozcBJ77fYd//F49/YT&#10;ZzEJ1wuDDjp+hMivd1dvtqNvYY0Dmh4CIxIX29F3fEjJt1UV5QBWxBV6cHSpMFiRyA37qg9iJHZr&#10;qnVdb6oRQ+8DSoiRorenS74r/EqBTF+VipCY6Tj1looNxT5lW+22ot0H4Qctz22If+jCCu2o6Ex1&#10;K5Jgz0H/RmW1DBhRpZVEW6FSWkKZgaZp6l+m+T4ID2UWEif6Wab4/2jll8ONewgkw+hjG/1DyFNM&#10;Ktj8pf7YVMQ6zmLBlJik4Lr5sHn3/iNn8nJXLUAfYvoMaFk+dNxol+cQrTjcx0TFKPWSksPGZRvR&#10;6P5OG1OcvAFwYwI7CHq7NDX5rQj3Iou8jKyW1sspHQ2cWL+BYrqnZptSvWzVwimkBJc2Z17jKDvD&#10;FHUwA+s/A8/5GQpl4/4GPCNKZXRpBlvtMLxWfZFCnfIvCpzmzhI8YX8sj1qkodUpyp3XPO/mS7/A&#10;l59x9xMAAP//AwBQSwMEFAAGAAgAAAAhADEgGCrdAAAACQEAAA8AAABkcnMvZG93bnJldi54bWxM&#10;j0FLxDAQhe+C/yGM4EXcVFur1KaLFPbiQXAri8dsM9sUm0lpstvuv3fEgx7fm48375XrxQ3ihFPo&#10;PSm4WyUgkFpveuoUfDSb2ycQIWoyevCECs4YYF1dXpS6MH6mdzxtYyc4hEKhFdgYx0LK0Fp0Oqz8&#10;iMS3g5+cjiynTppJzxzuBnmfJLl0uif+YPWItcX2a3t0Cj67m3Sza6iZ6/h2yO1y3r0+1EpdXy0v&#10;zyAiLvEPhp/6XB0q7rT3RzJBDKyTNGNUwWPOExjIspTH7X8NWZXy/4LqGwAA//8DAFBLAQItABQA&#10;BgAIAAAAIQC2gziS/gAAAOEBAAATAAAAAAAAAAAAAAAAAAAAAABbQ29udGVudF9UeXBlc10ueG1s&#10;UEsBAi0AFAAGAAgAAAAhADj9If/WAAAAlAEAAAsAAAAAAAAAAAAAAAAALwEAAF9yZWxzLy5yZWxz&#10;UEsBAi0AFAAGAAgAAAAhAGBjb1SzAQAA1AMAAA4AAAAAAAAAAAAAAAAALgIAAGRycy9lMm9Eb2Mu&#10;eG1sUEsBAi0AFAAGAAgAAAAhADEgGCrdAAAACQEAAA8AAAAAAAAAAAAAAAAADQQAAGRycy9kb3du&#10;cmV2LnhtbFBLBQYAAAAABAAEAPMAAAAXBQAAAAA=&#10;" strokecolor="black [3213]" strokeweight=".5pt">
                      <v:stroke joinstyle="miter"/>
                    </v:line>
                  </w:pict>
                </mc:Fallback>
              </mc:AlternateContent>
            </w:r>
            <w:r w:rsidRPr="00A07720">
              <w:rPr>
                <w:b/>
                <w:sz w:val="26"/>
                <w:szCs w:val="26"/>
              </w:rPr>
              <w:t>CỘNG HÒA XÃ HỘI CHỦ NGHĨA VIỆT NAM</w:t>
            </w:r>
            <w:r w:rsidRPr="00A07720">
              <w:rPr>
                <w:b/>
                <w:sz w:val="26"/>
                <w:szCs w:val="26"/>
              </w:rPr>
              <w:br/>
            </w:r>
            <w:r w:rsidRPr="00A07720">
              <w:rPr>
                <w:b/>
              </w:rPr>
              <w:t>Độc lập - Tự do - Hạnh phúc</w:t>
            </w:r>
          </w:p>
          <w:p w14:paraId="489C9734" w14:textId="77777777" w:rsidR="004F3FFD" w:rsidRPr="00A07720" w:rsidRDefault="004F3FFD" w:rsidP="00177D66">
            <w:pPr>
              <w:spacing w:before="240" w:after="240"/>
              <w:rPr>
                <w:sz w:val="26"/>
                <w:szCs w:val="26"/>
              </w:rPr>
            </w:pPr>
            <w:r w:rsidRPr="00A07720">
              <w:rPr>
                <w:i/>
                <w:sz w:val="26"/>
                <w:szCs w:val="26"/>
              </w:rPr>
              <w:t xml:space="preserve">Hải Hưng, ngày </w:t>
            </w:r>
            <w:r>
              <w:rPr>
                <w:i/>
                <w:sz w:val="26"/>
                <w:szCs w:val="26"/>
              </w:rPr>
              <w:t>28</w:t>
            </w:r>
            <w:r w:rsidRPr="00A07720">
              <w:rPr>
                <w:i/>
                <w:sz w:val="26"/>
                <w:szCs w:val="26"/>
              </w:rPr>
              <w:t xml:space="preserve"> tháng </w:t>
            </w:r>
            <w:r>
              <w:rPr>
                <w:i/>
                <w:sz w:val="26"/>
                <w:szCs w:val="26"/>
              </w:rPr>
              <w:t>8</w:t>
            </w:r>
            <w:r w:rsidRPr="00A07720">
              <w:rPr>
                <w:i/>
                <w:sz w:val="26"/>
                <w:szCs w:val="26"/>
              </w:rPr>
              <w:t xml:space="preserve"> năm 2026</w:t>
            </w:r>
          </w:p>
        </w:tc>
      </w:tr>
    </w:tbl>
    <w:p w14:paraId="495432C6" w14:textId="77777777" w:rsidR="004F3FFD" w:rsidRPr="00DB79D7" w:rsidRDefault="004F3FFD" w:rsidP="004F3FFD">
      <w:pPr>
        <w:spacing w:after="0"/>
        <w:rPr>
          <w:b/>
          <w:bCs/>
          <w:sz w:val="32"/>
          <w:szCs w:val="32"/>
        </w:rPr>
      </w:pPr>
      <w:r w:rsidRPr="00D774E5">
        <w:rPr>
          <w:b/>
          <w:bCs/>
          <w:sz w:val="32"/>
          <w:szCs w:val="32"/>
        </w:rPr>
        <w:t>QUYẾT ĐỊNH</w:t>
      </w:r>
    </w:p>
    <w:p w14:paraId="3E2CA4FB" w14:textId="1DA4ADEB" w:rsidR="004F3FFD" w:rsidRPr="00D774E5" w:rsidRDefault="004F3FFD" w:rsidP="004F3FFD">
      <w:pPr>
        <w:spacing w:before="0"/>
      </w:pPr>
      <w:r w:rsidRPr="00D774E5">
        <w:rPr>
          <w:b/>
          <w:bCs/>
        </w:rPr>
        <w:t xml:space="preserve">Về việc bổ nhiệm Tổ </w:t>
      </w:r>
      <w:r w:rsidR="00DB49DB">
        <w:rPr>
          <w:b/>
          <w:bCs/>
        </w:rPr>
        <w:t>phó</w:t>
      </w:r>
      <w:r w:rsidRPr="00D774E5">
        <w:rPr>
          <w:b/>
          <w:bCs/>
        </w:rPr>
        <w:t xml:space="preserve"> Tổ </w:t>
      </w:r>
      <w:r w:rsidR="00DD4EC0">
        <w:rPr>
          <w:b/>
          <w:bCs/>
        </w:rPr>
        <w:t>Văn phòng</w:t>
      </w:r>
    </w:p>
    <w:p w14:paraId="51C1FCDC" w14:textId="77777777" w:rsidR="004F3FFD" w:rsidRPr="00D774E5" w:rsidRDefault="004F3FFD" w:rsidP="004F3FFD">
      <w:pPr>
        <w:spacing w:before="360" w:after="240"/>
        <w:rPr>
          <w:sz w:val="32"/>
          <w:szCs w:val="32"/>
        </w:rPr>
      </w:pPr>
      <w:r w:rsidRPr="00D774E5">
        <w:rPr>
          <w:b/>
          <w:bCs/>
          <w:sz w:val="32"/>
          <w:szCs w:val="32"/>
        </w:rPr>
        <w:t>HIỆU TRƯỞNG TRƯỜNG THCS HẢI HƯNG C</w:t>
      </w:r>
    </w:p>
    <w:p w14:paraId="1A0E6F4C" w14:textId="77777777" w:rsidR="004F3FFD" w:rsidRPr="00D774E5" w:rsidRDefault="004F3FFD" w:rsidP="00090B79">
      <w:pPr>
        <w:spacing w:line="320" w:lineRule="atLeast"/>
        <w:ind w:firstLine="709"/>
        <w:jc w:val="both"/>
        <w:rPr>
          <w:i/>
          <w:iCs/>
        </w:rPr>
      </w:pPr>
      <w:r w:rsidRPr="00D774E5">
        <w:rPr>
          <w:i/>
          <w:iCs/>
        </w:rPr>
        <w:t>Căn cứ Luật Giáo dục số 43/2019/QH14 ngày 14 tháng 6 năm 2019 của Quốc hội và Luật số 123/2025/QH15 ngày 10 tháng 12 năm 2025 sửa đổi, bổ sung một số điều của Luật Giáo dục;</w:t>
      </w:r>
    </w:p>
    <w:p w14:paraId="36D07540" w14:textId="77777777" w:rsidR="004F3FFD" w:rsidRPr="00D774E5" w:rsidRDefault="004F3FFD" w:rsidP="00090B79">
      <w:pPr>
        <w:spacing w:line="320" w:lineRule="atLeast"/>
        <w:ind w:firstLine="709"/>
        <w:jc w:val="both"/>
        <w:rPr>
          <w:i/>
          <w:iCs/>
        </w:rPr>
      </w:pPr>
      <w:r w:rsidRPr="00D774E5">
        <w:rPr>
          <w:i/>
          <w:iCs/>
        </w:rPr>
        <w:t>Căn cứ Luật Nhà giáo số 73/2025/QH15 ngày 16 tháng 6 năm 2025 của Quốc hội;</w:t>
      </w:r>
    </w:p>
    <w:p w14:paraId="762EEC64" w14:textId="77777777" w:rsidR="004F3FFD" w:rsidRPr="00D774E5" w:rsidRDefault="004F3FFD" w:rsidP="00090B79">
      <w:pPr>
        <w:spacing w:line="320" w:lineRule="atLeast"/>
        <w:ind w:firstLine="709"/>
        <w:jc w:val="both"/>
        <w:rPr>
          <w:i/>
          <w:iCs/>
        </w:rPr>
      </w:pPr>
      <w:r w:rsidRPr="00D774E5">
        <w:rPr>
          <w:i/>
          <w:iCs/>
        </w:rPr>
        <w:t>Căn cứ Luật Viên chức số 129/2025/QH15 ngày 10 tháng 12 năm 2025 của Quốc hội;</w:t>
      </w:r>
    </w:p>
    <w:p w14:paraId="012FB7DC" w14:textId="77777777" w:rsidR="004F3FFD" w:rsidRPr="00D774E5" w:rsidRDefault="004F3FFD" w:rsidP="00090B79">
      <w:pPr>
        <w:spacing w:line="320" w:lineRule="atLeast"/>
        <w:ind w:firstLine="709"/>
        <w:jc w:val="both"/>
        <w:rPr>
          <w:rFonts w:ascii="Times New Roman Italic" w:hAnsi="Times New Roman Italic"/>
          <w:i/>
          <w:iCs/>
          <w:spacing w:val="6"/>
        </w:rPr>
      </w:pPr>
      <w:r w:rsidRPr="00D774E5">
        <w:rPr>
          <w:rFonts w:ascii="Times New Roman Italic" w:hAnsi="Times New Roman Italic"/>
          <w:i/>
          <w:iCs/>
          <w:spacing w:val="6"/>
        </w:rPr>
        <w:t>Căn cứ Thông tư số 15/2026/TT-BGDĐT ngày 24 tháng 3 năm 2026 của Bộ trưởng Bộ Giáo dục và Đào tạo ban hành Điều lệ trường tiểu học, trường trung học cơ sở, trường trung học phổ thông và trường phổ thông có nhiều cấp học;</w:t>
      </w:r>
    </w:p>
    <w:p w14:paraId="1EAD2C65" w14:textId="77777777" w:rsidR="004F3FFD" w:rsidRPr="00D774E5" w:rsidRDefault="004F3FFD" w:rsidP="00090B79">
      <w:pPr>
        <w:spacing w:line="320" w:lineRule="atLeast"/>
        <w:ind w:firstLine="709"/>
        <w:jc w:val="both"/>
        <w:rPr>
          <w:i/>
          <w:iCs/>
        </w:rPr>
      </w:pPr>
      <w:r w:rsidRPr="00D774E5">
        <w:rPr>
          <w:i/>
          <w:iCs/>
        </w:rPr>
        <w:t>Căn cứ Thông tư số 33/2005/TT-BGD&amp;ĐT ngày 08 tháng 12 năm 2005 của Bộ trưởng Bộ Giáo dục và Đào tạo hướng dẫn thực hiện chế độ phụ cấp chức vụ lãnh đạo trong các cơ sở giáo dục công lập</w:t>
      </w:r>
      <w:r>
        <w:rPr>
          <w:i/>
          <w:iCs/>
        </w:rPr>
        <w:t>;</w:t>
      </w:r>
    </w:p>
    <w:p w14:paraId="748CDE61" w14:textId="77777777" w:rsidR="004F3FFD" w:rsidRPr="00D774E5" w:rsidRDefault="004F3FFD" w:rsidP="00090B79">
      <w:pPr>
        <w:spacing w:line="320" w:lineRule="atLeast"/>
        <w:ind w:firstLine="709"/>
        <w:jc w:val="both"/>
        <w:rPr>
          <w:i/>
          <w:iCs/>
        </w:rPr>
      </w:pPr>
      <w:r w:rsidRPr="00D774E5">
        <w:rPr>
          <w:i/>
          <w:iCs/>
        </w:rPr>
        <w:t>Căn cứ Quyết định số 2144/QĐ-UBND ngày 18 tháng 8 năm 2026 của UBND xã Hải Hưng về việc thành lập Trường THCS Hải Hưng C;</w:t>
      </w:r>
    </w:p>
    <w:p w14:paraId="5B3C23B7" w14:textId="371C5C97" w:rsidR="004F3FFD" w:rsidRPr="00D774E5" w:rsidRDefault="004F3FFD" w:rsidP="00090B79">
      <w:pPr>
        <w:spacing w:line="320" w:lineRule="atLeast"/>
        <w:ind w:firstLine="709"/>
        <w:jc w:val="both"/>
        <w:rPr>
          <w:i/>
          <w:iCs/>
        </w:rPr>
      </w:pPr>
      <w:r w:rsidRPr="00D774E5">
        <w:rPr>
          <w:i/>
          <w:iCs/>
        </w:rPr>
        <w:t xml:space="preserve">Căn cứ Quyết định số </w:t>
      </w:r>
      <w:r>
        <w:rPr>
          <w:i/>
          <w:iCs/>
        </w:rPr>
        <w:t>0</w:t>
      </w:r>
      <w:r w:rsidR="00DD4EC0">
        <w:rPr>
          <w:i/>
          <w:iCs/>
        </w:rPr>
        <w:t>3</w:t>
      </w:r>
      <w:r w:rsidRPr="00D774E5">
        <w:rPr>
          <w:i/>
          <w:iCs/>
        </w:rPr>
        <w:t xml:space="preserve">/QĐ-HHC ngày </w:t>
      </w:r>
      <w:r>
        <w:rPr>
          <w:i/>
          <w:iCs/>
        </w:rPr>
        <w:t>28</w:t>
      </w:r>
      <w:r w:rsidRPr="00D774E5">
        <w:rPr>
          <w:i/>
          <w:iCs/>
        </w:rPr>
        <w:t xml:space="preserve"> tháng </w:t>
      </w:r>
      <w:r>
        <w:rPr>
          <w:i/>
          <w:iCs/>
        </w:rPr>
        <w:t>8</w:t>
      </w:r>
      <w:r w:rsidRPr="00D774E5">
        <w:rPr>
          <w:i/>
          <w:iCs/>
        </w:rPr>
        <w:t xml:space="preserve"> năm 2026 của Hiệu trưởng Trường THCS Hải Hưng C về việc thành lập Tổ </w:t>
      </w:r>
      <w:r w:rsidR="00DD4EC0">
        <w:rPr>
          <w:i/>
          <w:iCs/>
        </w:rPr>
        <w:t>Văn phòng</w:t>
      </w:r>
      <w:r w:rsidRPr="00D774E5">
        <w:rPr>
          <w:i/>
          <w:iCs/>
        </w:rPr>
        <w:t>;</w:t>
      </w:r>
    </w:p>
    <w:p w14:paraId="494D3E78" w14:textId="77777777" w:rsidR="00090B79" w:rsidRPr="00A81A09" w:rsidRDefault="00090B79" w:rsidP="00090B79">
      <w:pPr>
        <w:spacing w:line="320" w:lineRule="atLeast"/>
        <w:ind w:firstLine="709"/>
        <w:jc w:val="both"/>
        <w:rPr>
          <w:i/>
          <w:iCs/>
        </w:rPr>
      </w:pPr>
      <w:r>
        <w:rPr>
          <w:i/>
          <w:iCs/>
        </w:rPr>
        <w:t>C</w:t>
      </w:r>
      <w:r w:rsidRPr="00A81A09">
        <w:rPr>
          <w:i/>
          <w:iCs/>
        </w:rPr>
        <w:t>ăn cứ yêu cầu công tác và năng lực của viên chức;</w:t>
      </w:r>
    </w:p>
    <w:p w14:paraId="33626579" w14:textId="4AECCFF3" w:rsidR="00090B79" w:rsidRDefault="00090B79" w:rsidP="00090B79">
      <w:pPr>
        <w:spacing w:line="320" w:lineRule="atLeast"/>
        <w:ind w:firstLine="709"/>
        <w:jc w:val="both"/>
        <w:rPr>
          <w:i/>
          <w:iCs/>
        </w:rPr>
      </w:pPr>
      <w:r w:rsidRPr="00A81A09">
        <w:rPr>
          <w:i/>
          <w:iCs/>
        </w:rPr>
        <w:t xml:space="preserve">Theo đề nghị của </w:t>
      </w:r>
      <w:r>
        <w:rPr>
          <w:i/>
          <w:iCs/>
        </w:rPr>
        <w:t xml:space="preserve">các </w:t>
      </w:r>
      <w:r w:rsidRPr="00A81A09">
        <w:rPr>
          <w:i/>
          <w:iCs/>
        </w:rPr>
        <w:t>Phó Hiệu trưởng Trường THCS Hải Hưng C</w:t>
      </w:r>
      <w:r w:rsidR="004642CD">
        <w:rPr>
          <w:i/>
          <w:iCs/>
        </w:rPr>
        <w:t>,</w:t>
      </w:r>
    </w:p>
    <w:p w14:paraId="2F102A47" w14:textId="46C96AD4" w:rsidR="004F3FFD" w:rsidRPr="00D774E5" w:rsidRDefault="004F3FFD" w:rsidP="00DD4EC0">
      <w:pPr>
        <w:tabs>
          <w:tab w:val="left" w:pos="1105"/>
          <w:tab w:val="center" w:pos="4536"/>
        </w:tabs>
        <w:spacing w:before="240" w:after="240"/>
        <w:rPr>
          <w:sz w:val="32"/>
          <w:szCs w:val="32"/>
        </w:rPr>
      </w:pPr>
      <w:r w:rsidRPr="00D774E5">
        <w:rPr>
          <w:b/>
          <w:bCs/>
          <w:sz w:val="32"/>
          <w:szCs w:val="32"/>
        </w:rPr>
        <w:t>QUYẾT ĐỊNH:</w:t>
      </w:r>
    </w:p>
    <w:p w14:paraId="37449417" w14:textId="7F1CFC93" w:rsidR="00DD4EC0" w:rsidRDefault="004F3FFD" w:rsidP="004F3FFD">
      <w:pPr>
        <w:ind w:firstLine="709"/>
        <w:jc w:val="both"/>
      </w:pPr>
      <w:r w:rsidRPr="00D774E5">
        <w:rPr>
          <w:b/>
          <w:bCs/>
        </w:rPr>
        <w:t>Điều 1.</w:t>
      </w:r>
      <w:r w:rsidRPr="00D774E5">
        <w:t xml:space="preserve"> Bổ nhiệm bà </w:t>
      </w:r>
      <w:r w:rsidR="00DB49DB">
        <w:rPr>
          <w:b/>
          <w:bCs/>
        </w:rPr>
        <w:t>Đỗ Thị Thương</w:t>
      </w:r>
      <w:r w:rsidRPr="00D774E5">
        <w:t>,</w:t>
      </w:r>
      <w:r w:rsidR="00DD4EC0">
        <w:t xml:space="preserve"> sinh ngày 0</w:t>
      </w:r>
      <w:r w:rsidR="00DB49DB">
        <w:t>9</w:t>
      </w:r>
      <w:r w:rsidR="00DD4EC0">
        <w:t>/0</w:t>
      </w:r>
      <w:r w:rsidR="00DB49DB">
        <w:t>6</w:t>
      </w:r>
      <w:r w:rsidR="00DD4EC0">
        <w:t>/19</w:t>
      </w:r>
      <w:r w:rsidR="00DB49DB">
        <w:t>85</w:t>
      </w:r>
      <w:r w:rsidR="00DD4EC0">
        <w:t>.</w:t>
      </w:r>
    </w:p>
    <w:p w14:paraId="04ACFD87" w14:textId="4522CBBC" w:rsidR="00DD4EC0" w:rsidRDefault="00DD4EC0" w:rsidP="004F3FFD">
      <w:pPr>
        <w:ind w:firstLine="709"/>
        <w:jc w:val="both"/>
      </w:pPr>
      <w:r>
        <w:t>T</w:t>
      </w:r>
      <w:r w:rsidR="004F3FFD" w:rsidRPr="00D774E5">
        <w:t xml:space="preserve">rình độ chuyên môn: </w:t>
      </w:r>
      <w:r w:rsidR="00DB49DB">
        <w:t>Đại học</w:t>
      </w:r>
      <w:r w:rsidR="004F3FFD" w:rsidRPr="00D774E5">
        <w:t>; ngành đào tạo: Kế toán</w:t>
      </w:r>
      <w:r>
        <w:t>.</w:t>
      </w:r>
    </w:p>
    <w:p w14:paraId="1293C2AA" w14:textId="3E8ACDC8" w:rsidR="00DD4EC0" w:rsidRDefault="00DD4EC0" w:rsidP="004F3FFD">
      <w:pPr>
        <w:ind w:firstLine="709"/>
        <w:jc w:val="both"/>
      </w:pPr>
      <w:r>
        <w:t>H</w:t>
      </w:r>
      <w:r w:rsidR="004F3FFD" w:rsidRPr="00D774E5">
        <w:t xml:space="preserve">iện </w:t>
      </w:r>
      <w:r>
        <w:t xml:space="preserve">là </w:t>
      </w:r>
      <w:r w:rsidR="00DB49DB">
        <w:t>nhân viên kế toán</w:t>
      </w:r>
      <w:r>
        <w:t xml:space="preserve"> </w:t>
      </w:r>
      <w:r w:rsidRPr="00D774E5">
        <w:t xml:space="preserve">Trường THCS Hải </w:t>
      </w:r>
      <w:r>
        <w:t>Nam (trước sắp xếp).</w:t>
      </w:r>
      <w:r w:rsidRPr="00D774E5">
        <w:t xml:space="preserve"> </w:t>
      </w:r>
    </w:p>
    <w:p w14:paraId="1A32A7BC" w14:textId="56800FD5" w:rsidR="004F3FFD" w:rsidRPr="00D774E5" w:rsidRDefault="00DD4EC0" w:rsidP="004F3FFD">
      <w:pPr>
        <w:ind w:firstLine="709"/>
        <w:jc w:val="both"/>
      </w:pPr>
      <w:r>
        <w:t>G</w:t>
      </w:r>
      <w:r w:rsidR="004F3FFD" w:rsidRPr="00D774E5">
        <w:t xml:space="preserve">iữ chức vụ Tổ </w:t>
      </w:r>
      <w:r w:rsidR="00DB49DB">
        <w:t>phó</w:t>
      </w:r>
      <w:r w:rsidR="004F3FFD" w:rsidRPr="00D774E5">
        <w:t xml:space="preserve"> Tổ Văn phòng</w:t>
      </w:r>
      <w:r w:rsidR="00BB44CC">
        <w:t xml:space="preserve"> Trường THCS Hải Hưng C.</w:t>
      </w:r>
    </w:p>
    <w:p w14:paraId="245984C8" w14:textId="6DB739AF" w:rsidR="004F3FFD" w:rsidRPr="00D774E5" w:rsidRDefault="004F3FFD" w:rsidP="004F3FFD">
      <w:pPr>
        <w:ind w:firstLine="709"/>
        <w:jc w:val="both"/>
      </w:pPr>
      <w:r w:rsidRPr="00D774E5">
        <w:t>Thời hạn bổ nhiệm</w:t>
      </w:r>
      <w:r w:rsidR="00DD4EC0">
        <w:t xml:space="preserve"> là 01 năm</w:t>
      </w:r>
      <w:r w:rsidRPr="00D774E5">
        <w:t xml:space="preserve"> kể từ ngày </w:t>
      </w:r>
      <w:r w:rsidR="00DD4EC0" w:rsidRPr="00090B79">
        <w:rPr>
          <w:b/>
          <w:bCs/>
        </w:rPr>
        <w:t>28/08/2026</w:t>
      </w:r>
      <w:r w:rsidRPr="00D774E5">
        <w:t>.</w:t>
      </w:r>
    </w:p>
    <w:p w14:paraId="3406C6A2" w14:textId="6965EFA7" w:rsidR="00ED17C6" w:rsidRPr="00D774E5" w:rsidRDefault="004F3FFD" w:rsidP="00ED17C6">
      <w:pPr>
        <w:spacing w:line="360" w:lineRule="atLeast"/>
        <w:ind w:firstLine="709"/>
        <w:jc w:val="both"/>
      </w:pPr>
      <w:r w:rsidRPr="00D774E5">
        <w:rPr>
          <w:b/>
          <w:bCs/>
        </w:rPr>
        <w:t xml:space="preserve">Điều </w:t>
      </w:r>
      <w:r w:rsidR="00DD4EC0">
        <w:rPr>
          <w:b/>
          <w:bCs/>
        </w:rPr>
        <w:t>2</w:t>
      </w:r>
      <w:r w:rsidRPr="00D774E5">
        <w:rPr>
          <w:b/>
          <w:bCs/>
        </w:rPr>
        <w:t>.</w:t>
      </w:r>
      <w:r w:rsidRPr="00D774E5">
        <w:t xml:space="preserve"> Bà </w:t>
      </w:r>
      <w:r w:rsidR="00DB49DB">
        <w:rPr>
          <w:b/>
          <w:bCs/>
        </w:rPr>
        <w:t>Đỗ Thị Thương</w:t>
      </w:r>
      <w:r w:rsidRPr="00D774E5">
        <w:t xml:space="preserve"> </w:t>
      </w:r>
      <w:r w:rsidR="00ED17C6" w:rsidRPr="008D26E7">
        <w:rPr>
          <w:spacing w:val="10"/>
        </w:rPr>
        <w:t xml:space="preserve">thực hiện nhiệm vụ của Tổ phó Tổ </w:t>
      </w:r>
      <w:r w:rsidR="00ED17C6">
        <w:rPr>
          <w:spacing w:val="10"/>
        </w:rPr>
        <w:t>Văn phòng</w:t>
      </w:r>
      <w:bookmarkStart w:id="0" w:name="_GoBack"/>
      <w:bookmarkEnd w:id="0"/>
      <w:r w:rsidR="00ED17C6" w:rsidRPr="008D26E7">
        <w:rPr>
          <w:spacing w:val="10"/>
        </w:rPr>
        <w:t xml:space="preserve"> theo quy định hiện hành; phối hợp với Tổ trưởng tổ chức các hoạt </w:t>
      </w:r>
      <w:r w:rsidR="00ED17C6" w:rsidRPr="008D26E7">
        <w:rPr>
          <w:spacing w:val="10"/>
        </w:rPr>
        <w:lastRenderedPageBreak/>
        <w:t>động chuyên môn của tổ; thực hiện nhiệm vụ được Tổ trưởng phân công và chịu trách nhiệm trước Tổ trưởng, Hiệu trưởng về nhiệm vụ được giao.</w:t>
      </w:r>
      <w:r w:rsidR="00ED17C6">
        <w:rPr>
          <w:spacing w:val="10"/>
        </w:rPr>
        <w:t xml:space="preserve"> Đ</w:t>
      </w:r>
      <w:r w:rsidR="00ED17C6" w:rsidRPr="00D774E5">
        <w:rPr>
          <w:spacing w:val="10"/>
        </w:rPr>
        <w:t>ược hưởng chế độ phụ cấp chức vụ và các chế độ, chính sách khác có liên quan theo quy định hiện hành kể từ thời điểm được bổ nhiệm</w:t>
      </w:r>
      <w:r w:rsidR="00ED17C6">
        <w:rPr>
          <w:spacing w:val="10"/>
        </w:rPr>
        <w:t>.</w:t>
      </w:r>
    </w:p>
    <w:p w14:paraId="21B09140" w14:textId="7A76A0E1" w:rsidR="004F3FFD" w:rsidRPr="00D774E5" w:rsidRDefault="004F3FFD" w:rsidP="004F3FFD">
      <w:pPr>
        <w:ind w:firstLine="709"/>
        <w:jc w:val="both"/>
      </w:pPr>
      <w:r w:rsidRPr="00D774E5">
        <w:rPr>
          <w:b/>
          <w:bCs/>
        </w:rPr>
        <w:t xml:space="preserve">Điều </w:t>
      </w:r>
      <w:r w:rsidR="00DD4EC0">
        <w:rPr>
          <w:b/>
          <w:bCs/>
        </w:rPr>
        <w:t>3</w:t>
      </w:r>
      <w:r w:rsidRPr="00D774E5">
        <w:rPr>
          <w:b/>
          <w:bCs/>
        </w:rPr>
        <w:t>.</w:t>
      </w:r>
      <w:r w:rsidRPr="00D774E5">
        <w:t xml:space="preserve"> Quyết định này có hiệu lực kể từ ngày ký.</w:t>
      </w:r>
    </w:p>
    <w:p w14:paraId="0DC0F6D4" w14:textId="0619A52D" w:rsidR="00DD4EC0" w:rsidRDefault="004F3FFD" w:rsidP="004F3FFD">
      <w:pPr>
        <w:ind w:firstLine="709"/>
        <w:jc w:val="both"/>
      </w:pPr>
      <w:r w:rsidRPr="00D774E5">
        <w:t xml:space="preserve">Các Phó Hiệu trưởng, Tổ Văn phòng, các bộ phận có liên quan và bà </w:t>
      </w:r>
      <w:r w:rsidR="00DB49DB">
        <w:t>Đỗ Thị Thương</w:t>
      </w:r>
      <w:r w:rsidRPr="00D774E5">
        <w:t xml:space="preserve"> chịu trách nhiệm thi hành Quyết định này./.</w:t>
      </w:r>
    </w:p>
    <w:tbl>
      <w:tblPr>
        <w:tblW w:w="9492" w:type="dxa"/>
        <w:tblLook w:val="04A0" w:firstRow="1" w:lastRow="0" w:firstColumn="1" w:lastColumn="0" w:noHBand="0" w:noVBand="1"/>
      </w:tblPr>
      <w:tblGrid>
        <w:gridCol w:w="3686"/>
        <w:gridCol w:w="5806"/>
      </w:tblGrid>
      <w:tr w:rsidR="00DD4EC0" w14:paraId="355B46FF" w14:textId="77777777" w:rsidTr="00177D66">
        <w:tc>
          <w:tcPr>
            <w:tcW w:w="3686" w:type="dxa"/>
          </w:tcPr>
          <w:p w14:paraId="4E90582C" w14:textId="77777777" w:rsidR="00DD4EC0" w:rsidRDefault="00DD4EC0" w:rsidP="00177D66">
            <w:pPr>
              <w:spacing w:before="0" w:after="0" w:line="240" w:lineRule="auto"/>
              <w:ind w:right="-110"/>
              <w:jc w:val="left"/>
              <w:rPr>
                <w:rFonts w:eastAsia="Times New Roman"/>
                <w:b/>
                <w:i/>
                <w:sz w:val="24"/>
              </w:rPr>
            </w:pPr>
          </w:p>
          <w:p w14:paraId="12936F4C" w14:textId="77777777" w:rsidR="00DD4EC0" w:rsidRDefault="00DD4EC0" w:rsidP="00177D66">
            <w:pPr>
              <w:spacing w:before="0" w:after="0" w:line="240" w:lineRule="auto"/>
              <w:ind w:right="-110"/>
              <w:jc w:val="left"/>
            </w:pPr>
            <w:r>
              <w:rPr>
                <w:rFonts w:eastAsia="Times New Roman"/>
                <w:b/>
                <w:i/>
                <w:sz w:val="24"/>
              </w:rPr>
              <w:t>Nơi nhận:</w:t>
            </w:r>
          </w:p>
          <w:p w14:paraId="3D216BE2" w14:textId="77777777" w:rsidR="00DD4EC0" w:rsidRDefault="00DD4EC0" w:rsidP="00177D66">
            <w:pPr>
              <w:spacing w:before="0" w:after="0" w:line="240" w:lineRule="auto"/>
              <w:ind w:right="-110"/>
              <w:jc w:val="left"/>
            </w:pPr>
            <w:r>
              <w:rPr>
                <w:rFonts w:eastAsia="Times New Roman"/>
                <w:sz w:val="22"/>
              </w:rPr>
              <w:t>- Như Điều 3;</w:t>
            </w:r>
          </w:p>
          <w:p w14:paraId="46349C8F" w14:textId="77777777" w:rsidR="00DD4EC0" w:rsidRDefault="00DD4EC0" w:rsidP="00177D66">
            <w:pPr>
              <w:spacing w:before="0" w:after="0" w:line="240" w:lineRule="auto"/>
              <w:ind w:right="-110"/>
              <w:jc w:val="left"/>
            </w:pPr>
            <w:r>
              <w:rPr>
                <w:rFonts w:eastAsia="Times New Roman"/>
                <w:sz w:val="22"/>
              </w:rPr>
              <w:t>- Lưu: VT.</w:t>
            </w:r>
          </w:p>
        </w:tc>
        <w:tc>
          <w:tcPr>
            <w:tcW w:w="5806" w:type="dxa"/>
          </w:tcPr>
          <w:p w14:paraId="6B670385" w14:textId="20E25E7B" w:rsidR="00DD4EC0" w:rsidRDefault="00DD4EC0" w:rsidP="00177D66">
            <w:pPr>
              <w:spacing w:after="0" w:line="240" w:lineRule="auto"/>
            </w:pPr>
            <w:r>
              <w:rPr>
                <w:rFonts w:eastAsia="Times New Roman"/>
                <w:b/>
                <w:sz w:val="26"/>
              </w:rPr>
              <w:t>HIỆU TRƯỞNG</w:t>
            </w:r>
          </w:p>
          <w:p w14:paraId="69FF02E5" w14:textId="2B21296E" w:rsidR="00DD4EC0" w:rsidRDefault="00DD4EC0" w:rsidP="00177D66">
            <w:pPr>
              <w:spacing w:after="0" w:line="240" w:lineRule="auto"/>
            </w:pPr>
          </w:p>
          <w:p w14:paraId="771EF583" w14:textId="7D956BF9" w:rsidR="00DD4EC0" w:rsidRDefault="00DD4EC0" w:rsidP="00177D66">
            <w:pPr>
              <w:spacing w:before="0" w:after="0" w:line="240" w:lineRule="auto"/>
            </w:pPr>
          </w:p>
          <w:p w14:paraId="79A8483F" w14:textId="77777777" w:rsidR="00DD4EC0" w:rsidRDefault="00DD4EC0" w:rsidP="00177D66">
            <w:pPr>
              <w:spacing w:after="0" w:line="240" w:lineRule="auto"/>
            </w:pPr>
          </w:p>
          <w:p w14:paraId="47E8A12E" w14:textId="77777777" w:rsidR="00DD4EC0" w:rsidRDefault="00DD4EC0" w:rsidP="00177D66">
            <w:pPr>
              <w:spacing w:after="0" w:line="240" w:lineRule="auto"/>
            </w:pPr>
          </w:p>
          <w:p w14:paraId="427C4B23" w14:textId="77777777" w:rsidR="00DD4EC0" w:rsidRDefault="00DD4EC0" w:rsidP="00177D66">
            <w:pPr>
              <w:spacing w:before="0" w:after="0" w:line="288" w:lineRule="auto"/>
            </w:pPr>
            <w:r>
              <w:rPr>
                <w:rFonts w:eastAsia="Times New Roman"/>
                <w:b/>
              </w:rPr>
              <w:t>Trần Văn An</w:t>
            </w:r>
          </w:p>
        </w:tc>
      </w:tr>
    </w:tbl>
    <w:p w14:paraId="5C062A30" w14:textId="73924500" w:rsidR="005D424F" w:rsidRDefault="005D424F"/>
    <w:p w14:paraId="2431D1DE" w14:textId="77777777" w:rsidR="005D424F" w:rsidRPr="005D424F" w:rsidRDefault="005D424F" w:rsidP="005D424F"/>
    <w:p w14:paraId="7109F6C2" w14:textId="77777777" w:rsidR="005D424F" w:rsidRPr="005D424F" w:rsidRDefault="005D424F" w:rsidP="005D424F"/>
    <w:p w14:paraId="4D6E103A" w14:textId="264C5B1A" w:rsidR="005D424F" w:rsidRDefault="005D424F" w:rsidP="005D424F"/>
    <w:p w14:paraId="0C3D955D" w14:textId="0479A453" w:rsidR="00EA138D" w:rsidRDefault="005D424F" w:rsidP="00C04DA6">
      <w:pPr>
        <w:tabs>
          <w:tab w:val="left" w:pos="720"/>
          <w:tab w:val="left" w:pos="1440"/>
          <w:tab w:val="left" w:pos="2160"/>
          <w:tab w:val="left" w:pos="2880"/>
          <w:tab w:val="left" w:pos="3600"/>
          <w:tab w:val="left" w:pos="4320"/>
          <w:tab w:val="center" w:pos="4536"/>
          <w:tab w:val="left" w:pos="6224"/>
        </w:tabs>
        <w:jc w:val="left"/>
        <w:rPr>
          <w:b/>
          <w:bCs/>
        </w:rPr>
      </w:pPr>
      <w:r>
        <w:tab/>
      </w:r>
      <w:r>
        <w:tab/>
      </w:r>
      <w:r>
        <w:tab/>
      </w:r>
      <w:r>
        <w:tab/>
      </w:r>
      <w:r>
        <w:tab/>
      </w:r>
      <w:r>
        <w:tab/>
      </w:r>
    </w:p>
    <w:sectPr w:rsidR="00EA138D" w:rsidSect="00E039CA">
      <w:headerReference w:type="default" r:id="rId7"/>
      <w:pgSz w:w="11907" w:h="16840" w:code="9"/>
      <w:pgMar w:top="1134" w:right="1134" w:bottom="1134" w:left="1701" w:header="720" w:footer="72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0E11C1" w14:textId="77777777" w:rsidR="00A20DCE" w:rsidRDefault="00A20DCE" w:rsidP="005D424F">
      <w:pPr>
        <w:spacing w:before="0" w:after="0" w:line="240" w:lineRule="auto"/>
      </w:pPr>
      <w:r>
        <w:separator/>
      </w:r>
    </w:p>
  </w:endnote>
  <w:endnote w:type="continuationSeparator" w:id="0">
    <w:p w14:paraId="63E73255" w14:textId="77777777" w:rsidR="00A20DCE" w:rsidRDefault="00A20DCE" w:rsidP="005D424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Italic">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F173F8" w14:textId="77777777" w:rsidR="00A20DCE" w:rsidRDefault="00A20DCE" w:rsidP="005D424F">
      <w:pPr>
        <w:spacing w:before="0" w:after="0" w:line="240" w:lineRule="auto"/>
      </w:pPr>
      <w:r>
        <w:separator/>
      </w:r>
    </w:p>
  </w:footnote>
  <w:footnote w:type="continuationSeparator" w:id="0">
    <w:p w14:paraId="617B6B26" w14:textId="77777777" w:rsidR="00A20DCE" w:rsidRDefault="00A20DCE" w:rsidP="005D424F">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8415887"/>
      <w:docPartObj>
        <w:docPartGallery w:val="Page Numbers (Top of Page)"/>
        <w:docPartUnique/>
      </w:docPartObj>
    </w:sdtPr>
    <w:sdtEndPr>
      <w:rPr>
        <w:noProof/>
      </w:rPr>
    </w:sdtEndPr>
    <w:sdtContent>
      <w:p w14:paraId="2387EE39" w14:textId="6CC83139" w:rsidR="005D424F" w:rsidRDefault="005D424F">
        <w:pPr>
          <w:pStyle w:val="Header"/>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C0204"/>
    <w:multiLevelType w:val="multilevel"/>
    <w:tmpl w:val="1D628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BA66B1"/>
    <w:multiLevelType w:val="multilevel"/>
    <w:tmpl w:val="B85C3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F9052C"/>
    <w:multiLevelType w:val="multilevel"/>
    <w:tmpl w:val="1F7A0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E93D41"/>
    <w:multiLevelType w:val="multilevel"/>
    <w:tmpl w:val="72C0C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7569F5"/>
    <w:multiLevelType w:val="multilevel"/>
    <w:tmpl w:val="4FFE3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displayBackgroundShape/>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4E5"/>
    <w:rsid w:val="00090B79"/>
    <w:rsid w:val="000949AD"/>
    <w:rsid w:val="000A299C"/>
    <w:rsid w:val="001001D0"/>
    <w:rsid w:val="0016492A"/>
    <w:rsid w:val="00231377"/>
    <w:rsid w:val="002D154D"/>
    <w:rsid w:val="00335F25"/>
    <w:rsid w:val="003665DD"/>
    <w:rsid w:val="00392FB2"/>
    <w:rsid w:val="003E67C1"/>
    <w:rsid w:val="003F4B66"/>
    <w:rsid w:val="004642CD"/>
    <w:rsid w:val="004C2531"/>
    <w:rsid w:val="004C61DF"/>
    <w:rsid w:val="004F3FFD"/>
    <w:rsid w:val="005365C2"/>
    <w:rsid w:val="00552BC0"/>
    <w:rsid w:val="005D424F"/>
    <w:rsid w:val="006112BC"/>
    <w:rsid w:val="006B5E0A"/>
    <w:rsid w:val="00764042"/>
    <w:rsid w:val="00867E41"/>
    <w:rsid w:val="008D26E7"/>
    <w:rsid w:val="009A2926"/>
    <w:rsid w:val="009D632D"/>
    <w:rsid w:val="00A07720"/>
    <w:rsid w:val="00A20DCE"/>
    <w:rsid w:val="00A50AC8"/>
    <w:rsid w:val="00A632E4"/>
    <w:rsid w:val="00A76EE6"/>
    <w:rsid w:val="00A81A09"/>
    <w:rsid w:val="00A82443"/>
    <w:rsid w:val="00AE4CAC"/>
    <w:rsid w:val="00B57065"/>
    <w:rsid w:val="00B91D1F"/>
    <w:rsid w:val="00B9537D"/>
    <w:rsid w:val="00BB44CC"/>
    <w:rsid w:val="00C04DA6"/>
    <w:rsid w:val="00C94D08"/>
    <w:rsid w:val="00D774E5"/>
    <w:rsid w:val="00DA38CB"/>
    <w:rsid w:val="00DB389F"/>
    <w:rsid w:val="00DB49DB"/>
    <w:rsid w:val="00DB79D7"/>
    <w:rsid w:val="00DD4EC0"/>
    <w:rsid w:val="00E039CA"/>
    <w:rsid w:val="00E35C71"/>
    <w:rsid w:val="00E47531"/>
    <w:rsid w:val="00E57E6F"/>
    <w:rsid w:val="00E61CC0"/>
    <w:rsid w:val="00E67036"/>
    <w:rsid w:val="00EA138D"/>
    <w:rsid w:val="00EB2764"/>
    <w:rsid w:val="00ED17C6"/>
    <w:rsid w:val="00ED34CF"/>
    <w:rsid w:val="00F36341"/>
    <w:rsid w:val="00FE5F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3E07B"/>
  <w15:chartTrackingRefBased/>
  <w15:docId w15:val="{C09E00C1-088F-4B33-A8B3-72D466D2A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kern w:val="2"/>
        <w:sz w:val="28"/>
        <w:szCs w:val="28"/>
        <w:lang w:val="en-US" w:eastAsia="en-US" w:bidi="ar-SA"/>
        <w14:ligatures w14:val="standardContextual"/>
      </w:rPr>
    </w:rPrDefault>
    <w:pPrDefault>
      <w:pPr>
        <w:spacing w:before="120" w:after="120" w:line="240" w:lineRule="atLeast"/>
        <w:jc w:val="cente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74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774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774E5"/>
    <w:pPr>
      <w:keepNext/>
      <w:keepLines/>
      <w:spacing w:before="160" w:after="80"/>
      <w:outlineLvl w:val="2"/>
    </w:pPr>
    <w:rPr>
      <w:rFonts w:asciiTheme="minorHAnsi" w:eastAsiaTheme="majorEastAsia" w:hAnsiTheme="minorHAnsi" w:cstheme="majorBidi"/>
      <w:color w:val="2F5496" w:themeColor="accent1" w:themeShade="BF"/>
    </w:rPr>
  </w:style>
  <w:style w:type="paragraph" w:styleId="Heading4">
    <w:name w:val="heading 4"/>
    <w:basedOn w:val="Normal"/>
    <w:next w:val="Normal"/>
    <w:link w:val="Heading4Char"/>
    <w:uiPriority w:val="9"/>
    <w:semiHidden/>
    <w:unhideWhenUsed/>
    <w:qFormat/>
    <w:rsid w:val="00D774E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774E5"/>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D774E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774E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774E5"/>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774E5"/>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74E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774E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774E5"/>
    <w:rPr>
      <w:rFonts w:asciiTheme="minorHAnsi" w:eastAsiaTheme="majorEastAsia" w:hAnsiTheme="minorHAnsi" w:cstheme="majorBidi"/>
      <w:color w:val="2F5496" w:themeColor="accent1" w:themeShade="BF"/>
    </w:rPr>
  </w:style>
  <w:style w:type="character" w:customStyle="1" w:styleId="Heading4Char">
    <w:name w:val="Heading 4 Char"/>
    <w:basedOn w:val="DefaultParagraphFont"/>
    <w:link w:val="Heading4"/>
    <w:uiPriority w:val="9"/>
    <w:semiHidden/>
    <w:rsid w:val="00D774E5"/>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774E5"/>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774E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774E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774E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774E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774E5"/>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74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74E5"/>
    <w:pPr>
      <w:numPr>
        <w:ilvl w:val="1"/>
      </w:numPr>
      <w:spacing w:after="160"/>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D774E5"/>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D774E5"/>
    <w:pPr>
      <w:spacing w:before="160" w:after="160"/>
    </w:pPr>
    <w:rPr>
      <w:i/>
      <w:iCs/>
      <w:color w:val="404040" w:themeColor="text1" w:themeTint="BF"/>
    </w:rPr>
  </w:style>
  <w:style w:type="character" w:customStyle="1" w:styleId="QuoteChar">
    <w:name w:val="Quote Char"/>
    <w:basedOn w:val="DefaultParagraphFont"/>
    <w:link w:val="Quote"/>
    <w:uiPriority w:val="29"/>
    <w:rsid w:val="00D774E5"/>
    <w:rPr>
      <w:i/>
      <w:iCs/>
      <w:color w:val="404040" w:themeColor="text1" w:themeTint="BF"/>
    </w:rPr>
  </w:style>
  <w:style w:type="paragraph" w:styleId="ListParagraph">
    <w:name w:val="List Paragraph"/>
    <w:basedOn w:val="Normal"/>
    <w:uiPriority w:val="34"/>
    <w:qFormat/>
    <w:rsid w:val="00D774E5"/>
    <w:pPr>
      <w:ind w:left="720"/>
      <w:contextualSpacing/>
    </w:pPr>
  </w:style>
  <w:style w:type="character" w:styleId="IntenseEmphasis">
    <w:name w:val="Intense Emphasis"/>
    <w:basedOn w:val="DefaultParagraphFont"/>
    <w:uiPriority w:val="21"/>
    <w:qFormat/>
    <w:rsid w:val="00D774E5"/>
    <w:rPr>
      <w:i/>
      <w:iCs/>
      <w:color w:val="2F5496" w:themeColor="accent1" w:themeShade="BF"/>
    </w:rPr>
  </w:style>
  <w:style w:type="paragraph" w:styleId="IntenseQuote">
    <w:name w:val="Intense Quote"/>
    <w:basedOn w:val="Normal"/>
    <w:next w:val="Normal"/>
    <w:link w:val="IntenseQuoteChar"/>
    <w:uiPriority w:val="30"/>
    <w:qFormat/>
    <w:rsid w:val="00D774E5"/>
    <w:pPr>
      <w:pBdr>
        <w:top w:val="single" w:sz="4" w:space="10" w:color="2F5496" w:themeColor="accent1" w:themeShade="BF"/>
        <w:bottom w:val="single" w:sz="4" w:space="10" w:color="2F5496" w:themeColor="accent1" w:themeShade="BF"/>
      </w:pBdr>
      <w:spacing w:before="360" w:after="360"/>
      <w:ind w:left="864" w:right="864"/>
    </w:pPr>
    <w:rPr>
      <w:i/>
      <w:iCs/>
      <w:color w:val="2F5496" w:themeColor="accent1" w:themeShade="BF"/>
    </w:rPr>
  </w:style>
  <w:style w:type="character" w:customStyle="1" w:styleId="IntenseQuoteChar">
    <w:name w:val="Intense Quote Char"/>
    <w:basedOn w:val="DefaultParagraphFont"/>
    <w:link w:val="IntenseQuote"/>
    <w:uiPriority w:val="30"/>
    <w:rsid w:val="00D774E5"/>
    <w:rPr>
      <w:i/>
      <w:iCs/>
      <w:color w:val="2F5496" w:themeColor="accent1" w:themeShade="BF"/>
    </w:rPr>
  </w:style>
  <w:style w:type="character" w:styleId="IntenseReference">
    <w:name w:val="Intense Reference"/>
    <w:basedOn w:val="DefaultParagraphFont"/>
    <w:uiPriority w:val="32"/>
    <w:qFormat/>
    <w:rsid w:val="00D774E5"/>
    <w:rPr>
      <w:b/>
      <w:bCs/>
      <w:smallCaps/>
      <w:color w:val="2F5496" w:themeColor="accent1" w:themeShade="BF"/>
      <w:spacing w:val="5"/>
    </w:rPr>
  </w:style>
  <w:style w:type="paragraph" w:styleId="Header">
    <w:name w:val="header"/>
    <w:basedOn w:val="Normal"/>
    <w:link w:val="HeaderChar"/>
    <w:uiPriority w:val="99"/>
    <w:unhideWhenUsed/>
    <w:rsid w:val="005D424F"/>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5D424F"/>
  </w:style>
  <w:style w:type="paragraph" w:styleId="Footer">
    <w:name w:val="footer"/>
    <w:basedOn w:val="Normal"/>
    <w:link w:val="FooterChar"/>
    <w:uiPriority w:val="99"/>
    <w:unhideWhenUsed/>
    <w:rsid w:val="005D424F"/>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5D42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724</TotalTime>
  <Pages>2</Pages>
  <Words>341</Words>
  <Characters>1945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31</cp:revision>
  <dcterms:created xsi:type="dcterms:W3CDTF">2026-09-18T07:49:00Z</dcterms:created>
  <dcterms:modified xsi:type="dcterms:W3CDTF">2026-09-24T02:45:00Z</dcterms:modified>
</cp:coreProperties>
</file>